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DA9" w:rsidRDefault="00812D9E" w:rsidP="005862C3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5862C3" w:rsidRPr="005862C3" w:rsidRDefault="005862C3" w:rsidP="005862C3">
      <w:pPr>
        <w:jc w:val="center"/>
        <w:rPr>
          <w:rFonts w:ascii="Times New Roman" w:hAnsi="Times New Roman" w:cs="Times New Roman"/>
          <w:b/>
          <w:sz w:val="28"/>
        </w:rPr>
      </w:pPr>
      <w:r w:rsidRPr="005862C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5862C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5862C3" w:rsidRPr="005862C3" w:rsidTr="00D872DF">
        <w:tc>
          <w:tcPr>
            <w:tcW w:w="3511" w:type="dxa"/>
          </w:tcPr>
          <w:p w:rsidR="005862C3" w:rsidRPr="005862C3" w:rsidRDefault="005862C3" w:rsidP="005862C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862C3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586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</w:t>
            </w:r>
            <w:r w:rsidR="00DB5BE0">
              <w:rPr>
                <w:rFonts w:ascii="Times New Roman" w:hAnsi="Times New Roman" w:cs="Times New Roman"/>
                <w:sz w:val="24"/>
                <w:szCs w:val="24"/>
              </w:rPr>
              <w:t>одительМО</w:t>
            </w:r>
            <w:r w:rsidR="00DB5BE0">
              <w:rPr>
                <w:rFonts w:ascii="Times New Roman" w:hAnsi="Times New Roman" w:cs="Times New Roman"/>
                <w:sz w:val="24"/>
                <w:szCs w:val="24"/>
              </w:rPr>
              <w:br/>
              <w:t>_________(Э.А.Довгаль</w:t>
            </w:r>
            <w:r w:rsidRPr="005862C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 августа 2025 г. № 1 </w:t>
            </w:r>
          </w:p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«___»августа 2025 г. №_____</w:t>
            </w:r>
          </w:p>
        </w:tc>
        <w:tc>
          <w:tcPr>
            <w:tcW w:w="3118" w:type="dxa"/>
            <w:hideMark/>
          </w:tcPr>
          <w:p w:rsidR="005862C3" w:rsidRPr="005862C3" w:rsidRDefault="005862C3" w:rsidP="005862C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862C3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586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5862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5862C3" w:rsidRPr="005862C3" w:rsidRDefault="005862C3" w:rsidP="005862C3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5862C3" w:rsidRPr="005862C3" w:rsidRDefault="005862C3" w:rsidP="005862C3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5862C3" w:rsidRPr="005862C3" w:rsidRDefault="005862C3" w:rsidP="005862C3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:rsidR="005862C3" w:rsidRPr="005862C3" w:rsidTr="00D872DF">
        <w:tc>
          <w:tcPr>
            <w:tcW w:w="3511" w:type="dxa"/>
          </w:tcPr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5862C3" w:rsidRPr="005862C3" w:rsidRDefault="005862C3" w:rsidP="005862C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862C3" w:rsidRPr="005862C3" w:rsidRDefault="005862C3" w:rsidP="005862C3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5862C3" w:rsidRPr="005862C3" w:rsidRDefault="005862C3" w:rsidP="005862C3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:rsidR="005862C3" w:rsidRPr="005862C3" w:rsidRDefault="005862C3" w:rsidP="005862C3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2C3" w:rsidRPr="005862C3" w:rsidTr="00D872DF">
        <w:tc>
          <w:tcPr>
            <w:tcW w:w="3511" w:type="dxa"/>
          </w:tcPr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5862C3" w:rsidRPr="005862C3" w:rsidRDefault="005862C3" w:rsidP="005862C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862C3" w:rsidRPr="005862C3" w:rsidRDefault="005862C3" w:rsidP="005862C3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2C3" w:rsidRPr="005862C3" w:rsidTr="00D872DF">
        <w:tc>
          <w:tcPr>
            <w:tcW w:w="3511" w:type="dxa"/>
          </w:tcPr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5862C3" w:rsidRPr="005862C3" w:rsidRDefault="005862C3" w:rsidP="005862C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862C3" w:rsidRPr="005862C3" w:rsidRDefault="005862C3" w:rsidP="005862C3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62C3" w:rsidRPr="005862C3" w:rsidRDefault="005862C3" w:rsidP="005862C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5862C3">
        <w:rPr>
          <w:rFonts w:ascii="Times New Roman" w:hAnsi="Times New Roman" w:cs="Times New Roman"/>
          <w:sz w:val="24"/>
        </w:rPr>
        <w:tab/>
      </w:r>
      <w:r w:rsidRPr="005862C3">
        <w:rPr>
          <w:rFonts w:ascii="Times New Roman" w:hAnsi="Times New Roman" w:cs="Times New Roman"/>
          <w:sz w:val="24"/>
        </w:rPr>
        <w:tab/>
      </w:r>
    </w:p>
    <w:p w:rsidR="005862C3" w:rsidRPr="005862C3" w:rsidRDefault="005862C3" w:rsidP="005862C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5862C3">
        <w:rPr>
          <w:rFonts w:ascii="Times New Roman" w:hAnsi="Times New Roman" w:cs="Times New Roman"/>
          <w:sz w:val="24"/>
        </w:rPr>
        <w:tab/>
      </w:r>
    </w:p>
    <w:p w:rsidR="005862C3" w:rsidRPr="005862C3" w:rsidRDefault="005862C3" w:rsidP="00DB5BE0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</w:p>
    <w:p w:rsidR="005862C3" w:rsidRPr="005862C3" w:rsidRDefault="005862C3" w:rsidP="005862C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5862C3">
        <w:rPr>
          <w:rFonts w:ascii="Times New Roman" w:hAnsi="Times New Roman" w:cs="Times New Roman"/>
          <w:sz w:val="24"/>
        </w:rPr>
        <w:tab/>
      </w:r>
    </w:p>
    <w:p w:rsidR="005862C3" w:rsidRDefault="005862C3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5862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1C0269" w:rsidRPr="005862C3" w:rsidRDefault="00E33B17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по внеурочной деятельности</w:t>
      </w:r>
    </w:p>
    <w:p w:rsidR="005862C3" w:rsidRPr="005862C3" w:rsidRDefault="001C0269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«Коммуникация, правила</w:t>
      </w:r>
      <w:r w:rsidR="005862C3" w:rsidRPr="005862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социального поведения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»</w:t>
      </w:r>
    </w:p>
    <w:p w:rsidR="005862C3" w:rsidRPr="005862C3" w:rsidRDefault="005862C3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5862C3">
        <w:rPr>
          <w:rFonts w:ascii="Times New Roman" w:eastAsia="Times New Roman" w:hAnsi="Times New Roman" w:cs="Times New Roman"/>
          <w:b/>
          <w:sz w:val="32"/>
          <w:lang w:eastAsia="ru-RU"/>
        </w:rPr>
        <w:t>5 «г» класс (вариант 8.4)</w:t>
      </w:r>
    </w:p>
    <w:p w:rsidR="005862C3" w:rsidRPr="005862C3" w:rsidRDefault="005862C3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5862C3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(в соответствии с АООП УО образования </w:t>
      </w:r>
    </w:p>
    <w:p w:rsidR="005862C3" w:rsidRDefault="005862C3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5862C3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:rsidR="0055479A" w:rsidRPr="005862C3" w:rsidRDefault="0055479A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на 2025-2026 учебный год</w:t>
      </w:r>
    </w:p>
    <w:p w:rsidR="005862C3" w:rsidRDefault="005862C3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DB5BE0" w:rsidRPr="00DB5BE0" w:rsidRDefault="00DB5BE0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DB5BE0">
        <w:rPr>
          <w:rFonts w:ascii="Times New Roman" w:eastAsia="Times New Roman" w:hAnsi="Times New Roman" w:cs="Times New Roman"/>
          <w:sz w:val="28"/>
          <w:lang w:eastAsia="ru-RU"/>
        </w:rPr>
        <w:t>Разработала:</w:t>
      </w:r>
    </w:p>
    <w:p w:rsidR="00DB5BE0" w:rsidRPr="00DB5BE0" w:rsidRDefault="00DB5BE0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DB5BE0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учитель Тафинцева Л.А.</w:t>
      </w:r>
    </w:p>
    <w:p w:rsidR="005862C3" w:rsidRPr="00DB5BE0" w:rsidRDefault="005862C3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5862C3" w:rsidRPr="005862C3" w:rsidRDefault="005862C3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862C3" w:rsidRPr="005862C3" w:rsidRDefault="005862C3" w:rsidP="005862C3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5479A" w:rsidRDefault="0055479A" w:rsidP="005862C3">
      <w:pPr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5479A" w:rsidRDefault="0055479A" w:rsidP="005862C3">
      <w:pPr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5862C3" w:rsidRPr="005862C3" w:rsidRDefault="0055479A" w:rsidP="005862C3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                               </w:t>
      </w:r>
      <w:r w:rsidR="005862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5862C3" w:rsidRPr="005862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5862C3" w:rsidRPr="005862C3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5862C3" w:rsidRPr="005862C3" w:rsidRDefault="005862C3" w:rsidP="005862C3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Рабочая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программа </w:t>
      </w: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по коммуникации, правилам социального поведения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для 5 класса разработана на основании нормативных документов: </w:t>
      </w:r>
    </w:p>
    <w:p w:rsidR="005862C3" w:rsidRPr="005862C3" w:rsidRDefault="005862C3" w:rsidP="005862C3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:rsidR="005862C3" w:rsidRPr="005862C3" w:rsidRDefault="005862C3" w:rsidP="005862C3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5862C3" w:rsidRPr="005862C3" w:rsidRDefault="005862C3" w:rsidP="005862C3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5862C3" w:rsidRPr="005862C3" w:rsidRDefault="005862C3" w:rsidP="005862C3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5862C3" w:rsidRPr="005862C3" w:rsidRDefault="005862C3" w:rsidP="005862C3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5862C3" w:rsidRPr="005862C3" w:rsidRDefault="005862C3" w:rsidP="005862C3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5862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:rsidR="005862C3" w:rsidRPr="005862C3" w:rsidRDefault="005862C3" w:rsidP="005862C3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5862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5862C3" w:rsidRPr="005862C3" w:rsidRDefault="005862C3" w:rsidP="005862C3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5862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5862C3" w:rsidRPr="005862C3" w:rsidRDefault="005862C3" w:rsidP="005862C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8A4DA9" w:rsidRPr="001C0269" w:rsidRDefault="008A4DA9" w:rsidP="001C026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8A4DA9" w:rsidRDefault="008A4DA9" w:rsidP="008A4DA9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</w:p>
    <w:p w:rsidR="008A4DA9" w:rsidRPr="00491FBA" w:rsidRDefault="008A4DA9" w:rsidP="008A4DA9">
      <w:pPr>
        <w:suppressAutoHyphens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 методический комплекс:</w:t>
      </w:r>
    </w:p>
    <w:p w:rsidR="008A4DA9" w:rsidRPr="00491FBA" w:rsidRDefault="008A4DA9" w:rsidP="008A4DA9">
      <w:pPr>
        <w:pStyle w:val="a3"/>
        <w:numPr>
          <w:ilvl w:val="0"/>
          <w:numId w:val="9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Учебник (С.В.Комарова речевая практика для 2 класса специальных (коррекционных)образовательных учреждений VIII вида. М: Просвещение, 2018  - 80 с.; </w:t>
      </w:r>
    </w:p>
    <w:p w:rsidR="008A4DA9" w:rsidRPr="00491FBA" w:rsidRDefault="008A4DA9" w:rsidP="008A4DA9">
      <w:pPr>
        <w:pStyle w:val="a3"/>
        <w:numPr>
          <w:ilvl w:val="0"/>
          <w:numId w:val="9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В.Комарова речевая практика для 3 класса специальных (коррекционных)образовательных учреждений VIII вида. М: Просвещение, 2018  - 80 с.; </w:t>
      </w:r>
    </w:p>
    <w:p w:rsidR="008A4DA9" w:rsidRPr="00491FBA" w:rsidRDefault="008A4DA9" w:rsidP="008A4DA9">
      <w:pPr>
        <w:pStyle w:val="a3"/>
        <w:tabs>
          <w:tab w:val="left" w:pos="708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A4DA9" w:rsidRPr="00491FBA" w:rsidRDefault="008A4DA9" w:rsidP="008A4DA9">
      <w:pPr>
        <w:pStyle w:val="a3"/>
        <w:tabs>
          <w:tab w:val="left" w:pos="708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491FB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491FBA">
        <w:rPr>
          <w:rFonts w:ascii="Times New Roman" w:eastAsia="Times New Roman" w:hAnsi="Times New Roman" w:cs="Times New Roman"/>
          <w:b/>
          <w:iCs/>
          <w:color w:val="00000A"/>
          <w:sz w:val="28"/>
          <w:szCs w:val="28"/>
        </w:rPr>
        <w:t>Цель: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создать условия для включения  в социальные отношения и участия в совместной деятельности.</w:t>
      </w:r>
    </w:p>
    <w:p w:rsidR="008A4DA9" w:rsidRPr="00491FBA" w:rsidRDefault="008A4DA9" w:rsidP="008A4DA9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 xml:space="preserve">       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Задачи:</w:t>
      </w:r>
    </w:p>
    <w:p w:rsidR="008A4DA9" w:rsidRPr="00491FBA" w:rsidRDefault="008A4DA9" w:rsidP="008A4D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освоению  доступных средств невербальной коммуникации; карточек с напечатанными словами, набора букв, как средств коммуникации.</w:t>
      </w:r>
    </w:p>
    <w:p w:rsidR="008A4DA9" w:rsidRPr="00491FBA" w:rsidRDefault="008A4DA9" w:rsidP="008A4D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обогащению опыта взаимодействия со взрослыми и сверстниками, ознакомление обучающихся воспитанников с элементарными способами и средствами взаимодействия с окружающими людьми, развитие потребности во взаимодействии со взрослыми и сверствниками и в речевой активности;</w:t>
      </w:r>
    </w:p>
    <w:p w:rsidR="008A4DA9" w:rsidRPr="00491FBA" w:rsidRDefault="008A4DA9" w:rsidP="008A4D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обогащению словаря;</w:t>
      </w:r>
    </w:p>
    <w:p w:rsidR="008A4DA9" w:rsidRPr="00491FBA" w:rsidRDefault="008A4DA9" w:rsidP="008A4D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формированию способности к речевому подражанию</w:t>
      </w:r>
    </w:p>
    <w:p w:rsidR="008A4DA9" w:rsidRPr="00491FBA" w:rsidRDefault="008A4DA9" w:rsidP="008A4D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DA9" w:rsidRPr="00491FBA" w:rsidRDefault="008A4DA9" w:rsidP="008A4DA9">
      <w:pPr>
        <w:pStyle w:val="a3"/>
        <w:tabs>
          <w:tab w:val="left" w:pos="708"/>
        </w:tabs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491FBA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>Учебно-тематическое планирование.</w:t>
      </w:r>
    </w:p>
    <w:tbl>
      <w:tblPr>
        <w:tblW w:w="9334" w:type="dxa"/>
        <w:jc w:val="center"/>
        <w:tblLook w:val="0600" w:firstRow="0" w:lastRow="0" w:firstColumn="0" w:lastColumn="0" w:noHBand="1" w:noVBand="1"/>
      </w:tblPr>
      <w:tblGrid>
        <w:gridCol w:w="709"/>
        <w:gridCol w:w="6374"/>
        <w:gridCol w:w="2251"/>
      </w:tblGrid>
      <w:tr w:rsidR="008A4DA9" w:rsidRPr="00491FBA" w:rsidTr="00491FBA">
        <w:trPr>
          <w:trHeight w:val="39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№ п/п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Тема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Кол-во часов</w:t>
            </w:r>
          </w:p>
        </w:tc>
      </w:tr>
      <w:tr w:rsidR="008A4DA9" w:rsidRPr="00491FBA" w:rsidTr="00491FBA">
        <w:trPr>
          <w:trHeight w:val="3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Общие речевые навыки.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460467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9</w:t>
            </w:r>
          </w:p>
        </w:tc>
      </w:tr>
      <w:tr w:rsidR="008A4DA9" w:rsidRPr="00491FBA" w:rsidTr="00491FBA">
        <w:trPr>
          <w:trHeight w:val="34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491FBA" w:rsidP="00491FBA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Социальные роли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</w:t>
            </w: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460467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8</w:t>
            </w:r>
          </w:p>
        </w:tc>
      </w:tr>
      <w:tr w:rsidR="008A4DA9" w:rsidRPr="00491FBA" w:rsidTr="00491FBA">
        <w:trPr>
          <w:trHeight w:val="3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491FBA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Навыки общения. Правила вежливости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460467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9</w:t>
            </w:r>
          </w:p>
        </w:tc>
      </w:tr>
      <w:tr w:rsidR="008A4DA9" w:rsidRPr="00491FBA" w:rsidTr="00491FBA">
        <w:trPr>
          <w:trHeight w:val="3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491FBA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Грамматический строй речи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="0046046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8</w:t>
            </w:r>
          </w:p>
        </w:tc>
      </w:tr>
      <w:tr w:rsidR="008A4DA9" w:rsidRPr="00491FBA" w:rsidTr="00491FBA">
        <w:trPr>
          <w:trHeight w:val="34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Итого: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DA9" w:rsidRPr="00491FBA" w:rsidRDefault="008A4DA9" w:rsidP="00D95D22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491FB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34</w:t>
            </w:r>
          </w:p>
        </w:tc>
      </w:tr>
    </w:tbl>
    <w:p w:rsidR="008A4DA9" w:rsidRPr="00491FBA" w:rsidRDefault="008A4DA9" w:rsidP="008A4DA9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4DA9" w:rsidRPr="00491FBA" w:rsidRDefault="008A4DA9" w:rsidP="008A4DA9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курс рассчитан на 34 часа в год - 34 недели в году, 1 час в неделю.</w:t>
      </w:r>
    </w:p>
    <w:p w:rsidR="008A4DA9" w:rsidRPr="00491FBA" w:rsidRDefault="008A4DA9" w:rsidP="008A4DA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A4DA9" w:rsidRPr="00491FBA" w:rsidRDefault="008A4DA9" w:rsidP="008A4DA9">
      <w:pPr>
        <w:tabs>
          <w:tab w:val="left" w:pos="708"/>
        </w:tabs>
        <w:suppressAutoHyphens/>
        <w:ind w:left="28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В ходе обучающих уроков-занятий, организуемых в форме совместной деятельности учителя и учащихся, включающих практические и игровые упражнения, 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развиваются и закрепляются:</w:t>
      </w:r>
    </w:p>
    <w:p w:rsidR="008A4DA9" w:rsidRPr="00491FBA" w:rsidRDefault="008A4DA9" w:rsidP="008A4D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400"/>
        </w:tabs>
        <w:suppressAutoHyphens/>
        <w:spacing w:after="0" w:line="240" w:lineRule="auto"/>
        <w:ind w:left="720" w:hanging="38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стремления к общению со взрослыми и сверстниками;</w:t>
      </w:r>
    </w:p>
    <w:p w:rsidR="008A4DA9" w:rsidRPr="00491FBA" w:rsidRDefault="008A4DA9" w:rsidP="008A4D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субъективно-субъективные отношения;</w:t>
      </w:r>
    </w:p>
    <w:p w:rsidR="008A4DA9" w:rsidRPr="00491FBA" w:rsidRDefault="008A4DA9" w:rsidP="008A4D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различные типы коммуникативных высказываний;</w:t>
      </w:r>
    </w:p>
    <w:p w:rsidR="008A4DA9" w:rsidRPr="00491FBA" w:rsidRDefault="008A4DA9" w:rsidP="008A4D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фразовая речь;</w:t>
      </w:r>
    </w:p>
    <w:p w:rsidR="008A4DA9" w:rsidRPr="00491FBA" w:rsidRDefault="008A4DA9" w:rsidP="008A4D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использование речевого материала, усвоенного на занятиях по развитию речи, в повседневной жизни;</w:t>
      </w:r>
    </w:p>
    <w:p w:rsidR="008A4DA9" w:rsidRPr="00491FBA" w:rsidRDefault="008A4DA9" w:rsidP="008A4D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способы коммуникации с близкими людьми;</w:t>
      </w:r>
    </w:p>
    <w:p w:rsidR="008A4DA9" w:rsidRPr="00491FBA" w:rsidRDefault="008A4DA9" w:rsidP="008A4D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8"/>
          <w:tab w:val="left" w:pos="708"/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</w:tabs>
        <w:suppressAutoHyphens/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способность использовать в процессе взаимодействия пантомимические и мимические и другие средства для выражения своих эмоций, установления и поддержания контактов. </w:t>
      </w:r>
    </w:p>
    <w:p w:rsidR="008A4DA9" w:rsidRPr="00491FBA" w:rsidRDefault="008A4DA9" w:rsidP="008A4DA9">
      <w:pPr>
        <w:tabs>
          <w:tab w:val="left" w:pos="708"/>
        </w:tabs>
        <w:suppressAutoHyphens/>
        <w:ind w:left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В ходе предметно-практической, игровой и элементарной учебной деятельности у учащихся 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формируется:</w:t>
      </w:r>
    </w:p>
    <w:p w:rsidR="008A4DA9" w:rsidRPr="00491FBA" w:rsidRDefault="008A4DA9" w:rsidP="008A4DA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44"/>
          <w:tab w:val="left" w:pos="708"/>
        </w:tabs>
        <w:suppressAutoHyphens/>
        <w:spacing w:after="0" w:line="240" w:lineRule="auto"/>
        <w:ind w:left="644" w:hanging="11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мотивация к речи в ситуациях общения;</w:t>
      </w:r>
    </w:p>
    <w:p w:rsidR="008A4DA9" w:rsidRPr="00491FBA" w:rsidRDefault="008A4DA9" w:rsidP="008A4DA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44"/>
          <w:tab w:val="left" w:pos="708"/>
        </w:tabs>
        <w:suppressAutoHyphens/>
        <w:spacing w:after="0" w:line="240" w:lineRule="auto"/>
        <w:ind w:left="644" w:hanging="11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нормативный и глагольный словарь, связанный с содержанием их эмоционального, бытового, предметного, игрового опыта.</w:t>
      </w:r>
    </w:p>
    <w:p w:rsidR="008A4DA9" w:rsidRPr="00491FBA" w:rsidRDefault="008A4DA9" w:rsidP="008A4DA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Для овладения детьми речью большое значение имеет пример речевого поведения взрослых. Педагог должен устанавливать режим свободного общения детей со взрослыми и друг с другом, поощрять их речевую активность в различных ситуациях. </w:t>
      </w:r>
    </w:p>
    <w:p w:rsidR="008A4DA9" w:rsidRPr="00491FBA" w:rsidRDefault="008A4DA9" w:rsidP="008A4DA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Результативность освоения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учащимися содержания программы оценивается не столько по приобретаемым детьми вербальным знаниям, сколько по  </w:t>
      </w:r>
      <w:r w:rsidRPr="00491FBA">
        <w:rPr>
          <w:rFonts w:ascii="Times New Roman" w:eastAsia="Times New Roman" w:hAnsi="Times New Roman" w:cs="Times New Roman"/>
          <w:sz w:val="28"/>
          <w:szCs w:val="28"/>
        </w:rPr>
        <w:t>развитию жизненной компетенции, позволяющей достичь максимальной самостоятельности ( в соответствии с их психическими и физическими возможностями) в решении повседневных жизненных задач. Включение в жизнь общества через индивидуальное поэтапное и планомерное расширение жизненного опыта и повседневных социальных контактов.</w:t>
      </w:r>
    </w:p>
    <w:p w:rsidR="008A4DA9" w:rsidRPr="00491FBA" w:rsidRDefault="008A4DA9" w:rsidP="008A4DA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На уроках учащиеся 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учатся применять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 быту и в процессе ориентировки в окружающем мире:</w:t>
      </w:r>
    </w:p>
    <w:p w:rsidR="008A4DA9" w:rsidRPr="00491FBA" w:rsidRDefault="008A4DA9" w:rsidP="008A4DA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8"/>
        </w:tabs>
        <w:suppressAutoHyphens/>
        <w:spacing w:after="0" w:line="240" w:lineRule="auto"/>
        <w:ind w:left="284" w:hanging="11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невербальные и вербальные средства общения ;</w:t>
      </w:r>
    </w:p>
    <w:p w:rsidR="008A4DA9" w:rsidRPr="00491FBA" w:rsidRDefault="008A4DA9" w:rsidP="008A4DA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8"/>
        </w:tabs>
        <w:suppressAutoHyphens/>
        <w:spacing w:after="0" w:line="240" w:lineRule="auto"/>
        <w:ind w:left="284" w:hanging="11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принцип речевого общения в различных экстремальных ситуациях, которые могут возникнуть дома, на улице, в природе;</w:t>
      </w:r>
    </w:p>
    <w:p w:rsidR="008A4DA9" w:rsidRPr="00491FBA" w:rsidRDefault="008A4DA9" w:rsidP="008A4DA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8"/>
        </w:tabs>
        <w:suppressAutoHyphens/>
        <w:spacing w:after="0" w:line="240" w:lineRule="auto"/>
        <w:ind w:left="284" w:hanging="114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>информационно-бытовые знания, обеспечивающие им комфортное проживание</w:t>
      </w:r>
    </w:p>
    <w:p w:rsidR="00D95D22" w:rsidRPr="00491FBA" w:rsidRDefault="00D95D22" w:rsidP="00D95D22">
      <w:pPr>
        <w:tabs>
          <w:tab w:val="left" w:pos="708"/>
        </w:tabs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DA9" w:rsidRPr="00491FBA" w:rsidRDefault="00D95D22" w:rsidP="00D95D22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91FBA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8A4DA9" w:rsidRPr="00491FBA" w:rsidRDefault="008A4DA9" w:rsidP="008A4DA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</w:rPr>
        <w:t xml:space="preserve">       Общие речевые навыки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.</w:t>
      </w: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Занятия направлены на то, чтобы дать представление учащимся об их собственных эмоциях и эмоциях других людей (хорошем и плохом настроении), научить быть внимательным к чувствам и желаниям других людей, обучить передавать свои эмоции другим людям разными средствами.</w:t>
      </w:r>
      <w:r w:rsidRPr="00491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Учат правильному поведению и общению в общественных местах;</w:t>
      </w:r>
    </w:p>
    <w:p w:rsidR="008A4DA9" w:rsidRPr="00491FBA" w:rsidRDefault="008A4DA9" w:rsidP="008A4DA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формируют у учащихся интерес к своему городу;</w:t>
      </w:r>
    </w:p>
    <w:p w:rsidR="008A4DA9" w:rsidRPr="00491FBA" w:rsidRDefault="008A4DA9" w:rsidP="008A4DA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расширяют представления о профессиях работников социальной сферы, содержании и значимости труда жителей города.</w:t>
      </w:r>
    </w:p>
    <w:p w:rsidR="008A4DA9" w:rsidRPr="00491FBA" w:rsidRDefault="008A4DA9" w:rsidP="008A4DA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</w:rPr>
        <w:t xml:space="preserve">       Социальные роли</w:t>
      </w:r>
      <w:r w:rsidRPr="00491FBA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491F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воспитывают в учащихся умение общаться с незнакомыми людьми;</w:t>
      </w:r>
    </w:p>
    <w:p w:rsidR="008A4DA9" w:rsidRPr="00491FBA" w:rsidRDefault="008A4DA9" w:rsidP="008A4DA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учат общаться со взрослыми в духе добра и взаимопонимания;</w:t>
      </w:r>
    </w:p>
    <w:p w:rsidR="008A4DA9" w:rsidRPr="00491FBA" w:rsidRDefault="008A4DA9" w:rsidP="008A4DA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формируют нравственное поведение в общении с людьм</w:t>
      </w:r>
    </w:p>
    <w:p w:rsidR="008A4DA9" w:rsidRPr="00491FBA" w:rsidRDefault="008A4DA9" w:rsidP="008A4DA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 научить учащихся принимать правильные решения в различных жизненных ситуациях;</w:t>
      </w:r>
    </w:p>
    <w:p w:rsidR="008A4DA9" w:rsidRPr="00491FBA" w:rsidRDefault="008A4DA9" w:rsidP="008A4DA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>-научить контролировать свое поведение в общении с другими людьми, подавлять чувство страха и бороться с ним.</w:t>
      </w:r>
    </w:p>
    <w:p w:rsidR="00D95D22" w:rsidRPr="00491FBA" w:rsidRDefault="008A4DA9" w:rsidP="008A4DA9">
      <w:pPr>
        <w:pStyle w:val="a5"/>
        <w:spacing w:before="0" w:after="0" w:line="276" w:lineRule="auto"/>
        <w:ind w:firstLine="360"/>
        <w:jc w:val="both"/>
        <w:rPr>
          <w:i/>
          <w:color w:val="00000A"/>
          <w:sz w:val="28"/>
          <w:szCs w:val="28"/>
        </w:rPr>
      </w:pPr>
      <w:r w:rsidRPr="00491FBA">
        <w:rPr>
          <w:b/>
          <w:i/>
          <w:iCs/>
          <w:color w:val="00000A"/>
          <w:sz w:val="28"/>
          <w:szCs w:val="28"/>
        </w:rPr>
        <w:t>Навыки общения</w:t>
      </w:r>
      <w:r w:rsidRPr="00491FBA">
        <w:rPr>
          <w:b/>
          <w:color w:val="00000A"/>
          <w:sz w:val="28"/>
          <w:szCs w:val="28"/>
        </w:rPr>
        <w:t>.</w:t>
      </w:r>
      <w:r w:rsidRPr="00491FBA">
        <w:rPr>
          <w:color w:val="00000A"/>
          <w:sz w:val="28"/>
          <w:szCs w:val="28"/>
        </w:rPr>
        <w:t xml:space="preserve"> </w:t>
      </w:r>
      <w:r w:rsidR="00D95D22" w:rsidRPr="00491FBA">
        <w:rPr>
          <w:color w:val="00000A"/>
          <w:sz w:val="28"/>
          <w:szCs w:val="28"/>
        </w:rPr>
        <w:t xml:space="preserve"> </w:t>
      </w:r>
      <w:r w:rsidRPr="00491FBA">
        <w:rPr>
          <w:b/>
          <w:i/>
          <w:color w:val="00000A"/>
          <w:sz w:val="28"/>
          <w:szCs w:val="28"/>
        </w:rPr>
        <w:t>Правила вежливости.</w:t>
      </w:r>
      <w:r w:rsidRPr="00491FBA">
        <w:rPr>
          <w:i/>
          <w:color w:val="00000A"/>
          <w:sz w:val="28"/>
          <w:szCs w:val="28"/>
        </w:rPr>
        <w:t xml:space="preserve"> </w:t>
      </w:r>
    </w:p>
    <w:p w:rsidR="008A4DA9" w:rsidRPr="00491FBA" w:rsidRDefault="008A4DA9" w:rsidP="008A4DA9">
      <w:pPr>
        <w:pStyle w:val="a5"/>
        <w:numPr>
          <w:ilvl w:val="0"/>
          <w:numId w:val="7"/>
        </w:numPr>
        <w:tabs>
          <w:tab w:val="left" w:pos="0"/>
        </w:tabs>
        <w:spacing w:before="0" w:after="0" w:line="276" w:lineRule="auto"/>
        <w:ind w:left="720" w:hanging="360"/>
        <w:jc w:val="both"/>
        <w:rPr>
          <w:color w:val="000000"/>
          <w:sz w:val="28"/>
          <w:szCs w:val="28"/>
        </w:rPr>
      </w:pPr>
      <w:r w:rsidRPr="00491FBA">
        <w:rPr>
          <w:color w:val="000000"/>
          <w:sz w:val="28"/>
          <w:szCs w:val="28"/>
        </w:rPr>
        <w:t xml:space="preserve">расширять рамки коммуникации с окружающими; </w:t>
      </w:r>
    </w:p>
    <w:p w:rsidR="008A4DA9" w:rsidRPr="00491FBA" w:rsidRDefault="008A4DA9" w:rsidP="008A4DA9">
      <w:pPr>
        <w:pStyle w:val="a5"/>
        <w:numPr>
          <w:ilvl w:val="0"/>
          <w:numId w:val="7"/>
        </w:numPr>
        <w:tabs>
          <w:tab w:val="left" w:pos="0"/>
        </w:tabs>
        <w:spacing w:before="0" w:after="0" w:line="276" w:lineRule="auto"/>
        <w:ind w:left="720" w:hanging="360"/>
        <w:jc w:val="both"/>
        <w:rPr>
          <w:color w:val="000000"/>
          <w:sz w:val="28"/>
          <w:szCs w:val="28"/>
        </w:rPr>
      </w:pPr>
      <w:r w:rsidRPr="00491FBA">
        <w:rPr>
          <w:color w:val="000000"/>
          <w:sz w:val="28"/>
          <w:szCs w:val="28"/>
        </w:rPr>
        <w:t xml:space="preserve">дать представления о невербальных средствах коммуникации; </w:t>
      </w:r>
    </w:p>
    <w:p w:rsidR="008A4DA9" w:rsidRPr="00491FBA" w:rsidRDefault="008A4DA9" w:rsidP="008A4DA9">
      <w:pPr>
        <w:pStyle w:val="a5"/>
        <w:numPr>
          <w:ilvl w:val="0"/>
          <w:numId w:val="7"/>
        </w:numPr>
        <w:tabs>
          <w:tab w:val="left" w:pos="0"/>
        </w:tabs>
        <w:spacing w:before="0" w:after="0" w:line="276" w:lineRule="auto"/>
        <w:ind w:left="720" w:hanging="360"/>
        <w:jc w:val="both"/>
        <w:rPr>
          <w:color w:val="000000"/>
          <w:sz w:val="28"/>
          <w:szCs w:val="28"/>
        </w:rPr>
      </w:pPr>
      <w:r w:rsidRPr="00491FBA">
        <w:rPr>
          <w:color w:val="000000"/>
          <w:sz w:val="28"/>
          <w:szCs w:val="28"/>
        </w:rPr>
        <w:t>развивать невербальные компоненты коммуникации.</w:t>
      </w:r>
    </w:p>
    <w:p w:rsidR="008A4DA9" w:rsidRDefault="008A4DA9" w:rsidP="008A4DA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</w:t>
      </w:r>
      <w:r w:rsidRPr="00491FBA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</w:rPr>
        <w:t>Грамматический строй речи</w:t>
      </w:r>
      <w:r w:rsidRPr="00491FB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.</w:t>
      </w:r>
      <w:r w:rsidRPr="00491FBA">
        <w:rPr>
          <w:rFonts w:ascii="Times New Roman" w:eastAsia="Times New Roman" w:hAnsi="Times New Roman" w:cs="Times New Roman"/>
          <w:sz w:val="28"/>
          <w:szCs w:val="28"/>
        </w:rPr>
        <w:t xml:space="preserve"> Задачи по развитию импрессивной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(звучащей) речью, учится общаться, пользуясь альтернативными средствами.</w:t>
      </w:r>
      <w:r w:rsidRPr="00491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Задачи :развивать понимание ситуативной и бытовой речи; формировать первичные коммуникативные навыки и лексику на материале звукоподражаний и звукосочетаний, имитирующих неречевые комплексы звуков, восклицания, крики птиц, голоса животных, слов, обозначающих наиболее употребляемые предметы.</w:t>
      </w:r>
    </w:p>
    <w:p w:rsidR="007C0E96" w:rsidRPr="0021210B" w:rsidRDefault="007C0E96" w:rsidP="007C0E96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расстройствами аутистического спектра адаптированной основной общеобразовательной программы вариант 2</w:t>
      </w:r>
    </w:p>
    <w:p w:rsidR="007C0E96" w:rsidRPr="002B4ECE" w:rsidRDefault="007C0E96" w:rsidP="007C0E9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группы (достаточный/минимальный</w:t>
      </w:r>
    </w:p>
    <w:p w:rsidR="007C0E96" w:rsidRDefault="007C0E96" w:rsidP="007C0E96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49"/>
        <w:gridCol w:w="5136"/>
      </w:tblGrid>
      <w:tr w:rsidR="007C0E96" w:rsidTr="00CA1E82">
        <w:tc>
          <w:tcPr>
            <w:tcW w:w="5210" w:type="dxa"/>
          </w:tcPr>
          <w:p w:rsidR="007C0E96" w:rsidRPr="008641A5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41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  <w:tc>
          <w:tcPr>
            <w:tcW w:w="5211" w:type="dxa"/>
          </w:tcPr>
          <w:p w:rsidR="007C0E96" w:rsidRPr="008641A5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41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</w:tr>
      <w:tr w:rsidR="007C0E96" w:rsidRPr="00275990" w:rsidTr="00CA1E82">
        <w:tc>
          <w:tcPr>
            <w:tcW w:w="5210" w:type="dxa"/>
          </w:tcPr>
          <w:p w:rsidR="007C0E96" w:rsidRPr="009430FB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30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знать:</w:t>
            </w:r>
          </w:p>
          <w:p w:rsidR="007C0E96" w:rsidRPr="005E031D" w:rsidRDefault="007C0E96" w:rsidP="007C0E9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личности и нравственных нормах поведения; </w:t>
            </w:r>
          </w:p>
          <w:p w:rsidR="007C0E96" w:rsidRPr="005E031D" w:rsidRDefault="007C0E96" w:rsidP="007C0E9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своих желаниях, потребностях, чертах своего характера, о своих достоинствах и недостатках;</w:t>
            </w:r>
          </w:p>
          <w:p w:rsidR="007C0E96" w:rsidRPr="005E031D" w:rsidRDefault="007C0E96" w:rsidP="007C0E9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конфликтах и способах их разрешения;</w:t>
            </w:r>
          </w:p>
          <w:p w:rsidR="007C0E96" w:rsidRDefault="007C0E96" w:rsidP="007C0E9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основных моделях коммуникативного поведения; </w:t>
            </w:r>
          </w:p>
          <w:p w:rsidR="007C0E96" w:rsidRPr="005E031D" w:rsidRDefault="007C0E96" w:rsidP="007C0E9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правилах поведения в различных ситуациях: в школе, в магазине, на улице, в транспорте и др.;</w:t>
            </w:r>
          </w:p>
          <w:p w:rsidR="007C0E96" w:rsidRPr="009430FB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9430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     </w:t>
            </w:r>
            <w:r w:rsidRPr="009430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уметь:</w:t>
            </w:r>
          </w:p>
          <w:p w:rsidR="007C0E96" w:rsidRDefault="007C0E96" w:rsidP="00CA1E82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B39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соблюдать</w:t>
            </w:r>
            <w:r w:rsidRPr="00CB39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правила поведения в общественных местах, в транспорте, правила дорожного движения; </w:t>
            </w:r>
          </w:p>
          <w:p w:rsidR="007C0E96" w:rsidRPr="00CB396B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B39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особенности поведения в школе; </w:t>
            </w:r>
          </w:p>
          <w:p w:rsidR="007C0E96" w:rsidRDefault="007C0E96" w:rsidP="00CA1E82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культурно вести себя в общественных местах; </w:t>
            </w:r>
          </w:p>
          <w:p w:rsidR="007C0E96" w:rsidRDefault="007C0E96" w:rsidP="00CA1E82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тактично и вежливо вести себя во время разговора со сверстниками и взрослыми; </w:t>
            </w:r>
          </w:p>
          <w:p w:rsidR="007C0E96" w:rsidRDefault="007C0E96" w:rsidP="00CA1E82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соблюдать правила уличного движения; </w:t>
            </w:r>
          </w:p>
          <w:p w:rsidR="007C0E96" w:rsidRDefault="007C0E96" w:rsidP="00CA1E82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следить за своим внешним видом, соблюдать гигиену; </w:t>
            </w:r>
          </w:p>
          <w:p w:rsidR="007C0E96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2759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 вести себя за столом, в гостях, дома.</w:t>
            </w:r>
          </w:p>
        </w:tc>
        <w:tc>
          <w:tcPr>
            <w:tcW w:w="5211" w:type="dxa"/>
          </w:tcPr>
          <w:p w:rsidR="007C0E96" w:rsidRPr="009430FB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30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Учащиеся должны знать:</w:t>
            </w:r>
          </w:p>
          <w:p w:rsidR="007C0E96" w:rsidRDefault="007C0E96" w:rsidP="007C0E9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иметь представление о</w:t>
            </w: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нормах поведения;</w:t>
            </w:r>
          </w:p>
          <w:p w:rsidR="007C0E96" w:rsidRPr="003D2403" w:rsidRDefault="007C0E96" w:rsidP="007C0E9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 своих желаниях, потребнос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тях</w:t>
            </w: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7C0E96" w:rsidRDefault="007C0E96" w:rsidP="007C0E9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конфликтах и способах их разрешения; </w:t>
            </w:r>
          </w:p>
          <w:p w:rsidR="007C0E96" w:rsidRPr="005E031D" w:rsidRDefault="007C0E96" w:rsidP="007C0E9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правилах поведения в различных ситуациях: в школе, в магазине, на улице, в транспорте и др.;</w:t>
            </w:r>
          </w:p>
          <w:p w:rsidR="007C0E96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9430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9430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уметь:</w:t>
            </w:r>
          </w:p>
          <w:p w:rsidR="007C0E96" w:rsidRPr="00BF3318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BF33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соблюдать элементарные правила поведения в обществе;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C0E96" w:rsidRDefault="007C0E96" w:rsidP="00CA1E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275990">
              <w:rPr>
                <w:rFonts w:ascii="Times New Roman" w:hAnsi="Times New Roman" w:cs="Times New Roman"/>
                <w:sz w:val="28"/>
                <w:szCs w:val="28"/>
              </w:rPr>
              <w:t xml:space="preserve">выражать свои просьбы, желания, </w:t>
            </w:r>
            <w:r w:rsidRPr="002759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используя жесты, мимику, простые, доступные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C0E96" w:rsidRDefault="007C0E96" w:rsidP="007C0E96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C0E96" w:rsidRDefault="007C0E96" w:rsidP="008A4DA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0E96" w:rsidRDefault="007C0E96" w:rsidP="008A4DA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346B" w:rsidRDefault="00AD346B" w:rsidP="00AD346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:rsidR="00AD346B" w:rsidRDefault="00AD346B" w:rsidP="00AD346B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AD346B" w:rsidRDefault="00AD346B" w:rsidP="00AD346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AD346B" w:rsidTr="00AD346B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AD346B" w:rsidTr="00AD346B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AD346B" w:rsidTr="00AD346B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AD346B" w:rsidRDefault="00AD346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AD346B" w:rsidRDefault="00AD346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дд</w:t>
            </w:r>
          </w:p>
          <w:p w:rsidR="00AD346B" w:rsidRDefault="00AD346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</w:t>
            </w:r>
          </w:p>
          <w:p w:rsidR="00AD346B" w:rsidRDefault="00AD346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дн</w:t>
            </w:r>
          </w:p>
        </w:tc>
      </w:tr>
      <w:tr w:rsidR="00AD346B" w:rsidTr="00AD346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346B" w:rsidRDefault="00AD346B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 w:rsidP="00AD346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AD346B" w:rsidRDefault="00AD346B" w:rsidP="00AD346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AD346B" w:rsidRDefault="00AD346B" w:rsidP="00AD346B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до</w:t>
            </w:r>
          </w:p>
          <w:p w:rsidR="00AD346B" w:rsidRDefault="00AD346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сш</w:t>
            </w:r>
          </w:p>
          <w:p w:rsidR="00AD346B" w:rsidRDefault="00AD346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AD346B" w:rsidTr="00AD346B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 представлений</w:t>
            </w:r>
          </w:p>
        </w:tc>
      </w:tr>
      <w:tr w:rsidR="00AD346B" w:rsidTr="00AD346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346B" w:rsidRDefault="00AD346B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AD346B" w:rsidTr="00AD346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346B" w:rsidRDefault="00AD346B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AD346B" w:rsidTr="00AD346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346B" w:rsidRDefault="00AD346B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AD346B" w:rsidRDefault="00AD346B" w:rsidP="00AD3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использования по прямой подсказке</w:t>
            </w:r>
          </w:p>
          <w:p w:rsidR="00AD346B" w:rsidRDefault="00AD346B" w:rsidP="00AD3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AD346B" w:rsidRDefault="00AD346B" w:rsidP="00AD346B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46B" w:rsidRDefault="00AD346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lastRenderedPageBreak/>
              <w:t>пп</w:t>
            </w:r>
          </w:p>
          <w:p w:rsidR="00AD346B" w:rsidRDefault="00AD346B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lastRenderedPageBreak/>
              <w:t>п</w:t>
            </w:r>
          </w:p>
          <w:p w:rsidR="00AD346B" w:rsidRDefault="00AD346B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AD346B" w:rsidRDefault="00AD346B" w:rsidP="00AD346B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D346B" w:rsidRDefault="00AD346B" w:rsidP="00AD346B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D346B" w:rsidRDefault="00AD346B" w:rsidP="00AD346B">
      <w:pPr>
        <w:suppressAutoHyphens/>
        <w:autoSpaceDE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Характеристика и состав базо</w:t>
      </w:r>
      <w:r w:rsidR="004B5EEB">
        <w:rPr>
          <w:rFonts w:ascii="Times New Roman" w:hAnsi="Times New Roman"/>
          <w:sz w:val="28"/>
          <w:szCs w:val="28"/>
        </w:rPr>
        <w:t>вых учебных действий вариант 2</w:t>
      </w:r>
      <w:bookmarkStart w:id="0" w:name="_GoBack"/>
      <w:bookmarkEnd w:id="0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5370"/>
        <w:gridCol w:w="4867"/>
      </w:tblGrid>
      <w:tr w:rsidR="00AD346B" w:rsidTr="00AD346B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346B" w:rsidRDefault="00AD346B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БУД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346B" w:rsidRDefault="00AD346B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Характеристика и состав БУД  на 5 год обучения</w:t>
            </w:r>
          </w:p>
        </w:tc>
      </w:tr>
      <w:tr w:rsidR="00AD346B" w:rsidTr="00AD346B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346B" w:rsidRDefault="00AD346B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346B" w:rsidRDefault="00AD346B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приветствовать одноклассников при встрече, прощаться, организовывать рабочее место;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принимать цели и произвольно включаться в деятельность;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следовать предложенному плану и работать в общем темпе;                                                              - передвигаться по школе, находить свой класс, другие необходимые помещения.</w:t>
            </w:r>
          </w:p>
        </w:tc>
      </w:tr>
      <w:tr w:rsidR="00AD346B" w:rsidTr="00AD346B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346B" w:rsidRDefault="00AD346B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сигнализирование учителю об окончании задания;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направленность взгляда (на говорящего взрослого, на задание).</w:t>
            </w:r>
          </w:p>
          <w:p w:rsidR="00AD346B" w:rsidRDefault="00AD346B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346B" w:rsidRDefault="00AD346B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брать ручку, карандаш при выполнении письменных работ;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вставать при ответе;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входить и выходить из учебного помещения со звонком;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понимать жестовую инструкцию;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понимать инструкцию по инструкционным картам;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понимает инструкцию по пиктограммам.</w:t>
            </w:r>
          </w:p>
        </w:tc>
      </w:tr>
      <w:tr w:rsidR="00AD346B" w:rsidTr="00AD346B">
        <w:trPr>
          <w:trHeight w:val="5224"/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346B" w:rsidRDefault="00AD346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формирование учебного поведения выполнение задания,  в течение определенного периода, от начала до конца;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умение выполнять инструкции педагога;                       - умение использовать по назначению учебных материалов;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- умение выполнять действия по образцу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 подражанию.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346B" w:rsidRDefault="00AD346B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выполнять задание от начала до конца в течение заданного времени;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ориентируется в режиме дня, расписании уроков с помощью педагога.</w:t>
            </w:r>
          </w:p>
          <w:p w:rsidR="00AD346B" w:rsidRDefault="00AD346B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D346B" w:rsidRDefault="00AD346B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346B" w:rsidTr="00AD346B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346B" w:rsidRDefault="00AD346B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Познавательные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высказывание);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  <w:p w:rsidR="00AD346B" w:rsidRDefault="00AD346B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D346B" w:rsidRDefault="00AD346B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346B" w:rsidRDefault="00AD346B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 находить свой класс, находить столовую, медицинский кабинет, туалет;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звучащей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яркой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движущей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переключает взгляд с одного предмета на другой;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лице педагога с использованием утрированной мимики;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лице педагога с использованием голоса;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изображении;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экране монитора.</w:t>
            </w:r>
          </w:p>
        </w:tc>
      </w:tr>
    </w:tbl>
    <w:p w:rsidR="00AD346B" w:rsidRPr="00491FBA" w:rsidRDefault="00AD346B" w:rsidP="008A4DA9">
      <w:pPr>
        <w:tabs>
          <w:tab w:val="left" w:pos="708"/>
        </w:tabs>
        <w:suppressAutoHyphens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A4DA9" w:rsidRPr="00491FBA" w:rsidRDefault="008A4DA9" w:rsidP="008A4DA9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FB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Учебно-методическое и материально-техническое обеспечение. </w:t>
      </w:r>
      <w:r w:rsidRPr="00491FB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</w:t>
      </w:r>
    </w:p>
    <w:p w:rsidR="008A4DA9" w:rsidRPr="00491FBA" w:rsidRDefault="008A4DA9" w:rsidP="008A4DA9">
      <w:pPr>
        <w:suppressAutoHyphens/>
        <w:spacing w:before="20"/>
        <w:rPr>
          <w:rFonts w:ascii="Times New Roman" w:hAnsi="Times New Roman" w:cs="Times New Roman"/>
          <w:sz w:val="28"/>
          <w:szCs w:val="28"/>
        </w:rPr>
      </w:pPr>
      <w:r w:rsidRPr="00491FBA">
        <w:rPr>
          <w:rFonts w:ascii="Times New Roman" w:hAnsi="Times New Roman" w:cs="Times New Roman"/>
          <w:sz w:val="28"/>
          <w:szCs w:val="28"/>
        </w:rPr>
        <w:t xml:space="preserve">              Наборы картинок, плакаты, настольные игры  и т.д.,   художественная литература, аудиокниги, сказки-раскраски, наборы сюжетных - картинок.</w:t>
      </w:r>
    </w:p>
    <w:p w:rsidR="008A4DA9" w:rsidRPr="00491FBA" w:rsidRDefault="008A4DA9" w:rsidP="008A4DA9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5D22" w:rsidRPr="00491FBA" w:rsidRDefault="00D95D22" w:rsidP="00D95D22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D95D22" w:rsidRPr="00491FBA" w:rsidRDefault="00D95D22" w:rsidP="00D95D22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:rsidR="00D95D22" w:rsidRPr="00491FBA" w:rsidRDefault="00D95D22" w:rsidP="00D95D22">
      <w:pPr>
        <w:numPr>
          <w:ilvl w:val="0"/>
          <w:numId w:val="10"/>
        </w:numPr>
        <w:shd w:val="clear" w:color="auto" w:fill="FFFFFF"/>
        <w:spacing w:after="0" w:line="276" w:lineRule="auto"/>
        <w:ind w:left="426" w:hanging="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сопровождение детей с расстройствами атистического спектра. Сборник материалов I Всероссийской научно-практической конференции. М.: 2016.</w:t>
      </w:r>
    </w:p>
    <w:p w:rsidR="00D95D22" w:rsidRPr="00491FBA" w:rsidRDefault="004B5EEB" w:rsidP="00D95D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D95D22" w:rsidRPr="00491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Сенсорные особенности детей с расстройствами аутистического спектра. Стратегии помощи. Методическое пособие</w:t>
        </w:r>
      </w:hyperlink>
      <w:r w:rsidR="00D95D22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. Манелис Н.Г., Никитина Ю.В., Феррои Л.М., Комарова О.П. / Под общ. ред. А.В. Хаустова, Н.Г. Манелис. М.: ФРЦ ФГБОУ ВО МГППУ, 2018. 70 с.</w:t>
      </w:r>
    </w:p>
    <w:p w:rsidR="00D95D22" w:rsidRPr="00491FBA" w:rsidRDefault="004B5EEB" w:rsidP="00D95D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D95D22" w:rsidRPr="00491F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Формирование жизненных компетенций у обучающихся с расстройствами аутистического спектра. Методическое пособие</w:t>
        </w:r>
      </w:hyperlink>
      <w:r w:rsidR="00D95D22" w:rsidRPr="00491FBA">
        <w:rPr>
          <w:rFonts w:ascii="Times New Roman" w:eastAsia="Times New Roman" w:hAnsi="Times New Roman" w:cs="Times New Roman"/>
          <w:sz w:val="28"/>
          <w:szCs w:val="28"/>
          <w:lang w:eastAsia="ru-RU"/>
        </w:rPr>
        <w:t>. Манелис Н.Г., Аксенова Е.И., Богорад П.Л., Волгина Н.Н., Загуменная О.В., Калабухова А.А., Панцырь С.Н., Феррои Л.М. Формирование жизненных компетенций у обучающихся с расстройствами аутистического спектра. Методическое пособие / Под общ. ред. Хаустова А.В. М.: ФРЦ ФГБОУ ВО МГППУ, 2016. 57 с.</w:t>
      </w:r>
    </w:p>
    <w:p w:rsidR="00D95D22" w:rsidRPr="00491FBA" w:rsidRDefault="00D95D22" w:rsidP="00D95D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FBA">
        <w:rPr>
          <w:rFonts w:ascii="Times New Roman" w:hAnsi="Times New Roman" w:cs="Times New Roman"/>
          <w:sz w:val="28"/>
          <w:szCs w:val="28"/>
        </w:rPr>
        <w:t>Бакушева В.Ю. Коррекционно-воспитательная работа с аутичными детьми. М.: Лотос. 2004. с. 91.</w:t>
      </w:r>
    </w:p>
    <w:p w:rsidR="00D95D22" w:rsidRPr="00491FBA" w:rsidRDefault="00D95D22" w:rsidP="00D95D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76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FBA">
        <w:rPr>
          <w:rFonts w:ascii="Times New Roman" w:hAnsi="Times New Roman" w:cs="Times New Roman"/>
          <w:sz w:val="28"/>
          <w:szCs w:val="28"/>
        </w:rPr>
        <w:t> Баенская Е.Р. Помощь в воспитании ребенка с особенностями эмоионального развития, // Альманах Института коррекционной педагогики РАО. -- 2000. -- Вып. 2.</w:t>
      </w:r>
    </w:p>
    <w:p w:rsidR="00D95D22" w:rsidRPr="00491FBA" w:rsidRDefault="00D95D22" w:rsidP="00D95D2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8A4DA9" w:rsidRPr="00491FBA" w:rsidRDefault="008A4DA9" w:rsidP="008A4DA9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FBA" w:rsidRPr="00491FBA" w:rsidRDefault="00491FBA" w:rsidP="008A4DA9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FBA" w:rsidRPr="00491FBA" w:rsidRDefault="00491FBA" w:rsidP="008A4DA9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FBA" w:rsidRPr="00491FBA" w:rsidRDefault="00491FBA" w:rsidP="008A4DA9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Default="00491FBA" w:rsidP="008A4DA9">
      <w:pPr>
        <w:tabs>
          <w:tab w:val="left" w:pos="708"/>
        </w:tabs>
        <w:suppressAutoHyphens/>
        <w:rPr>
          <w:rFonts w:eastAsia="Times New Roman"/>
          <w:b/>
          <w:sz w:val="28"/>
          <w:szCs w:val="28"/>
        </w:rPr>
      </w:pPr>
    </w:p>
    <w:p w:rsidR="00491FBA" w:rsidRPr="00AD346B" w:rsidRDefault="00491FBA" w:rsidP="00AD346B">
      <w:pPr>
        <w:autoSpaceDE w:val="0"/>
        <w:spacing w:after="0" w:line="214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91FBA" w:rsidRDefault="00491FBA" w:rsidP="008A4DA9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491FBA" w:rsidRPr="000670A0" w:rsidRDefault="00491FBA" w:rsidP="00DB5BE0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8A4DA9" w:rsidRPr="000670A0" w:rsidRDefault="008A4DA9" w:rsidP="008A4DA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tblCellSpacing w:w="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862C3" w:rsidRPr="005862C3" w:rsidTr="00D872DF">
        <w:trPr>
          <w:tblCellSpacing w:w="0" w:type="dxa"/>
        </w:trPr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62C3" w:rsidRPr="005862C3" w:rsidRDefault="005862C3" w:rsidP="005862C3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Руководит</w:t>
            </w:r>
            <w:r w:rsidR="00DD7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 МО</w:t>
            </w:r>
            <w:r w:rsidR="00DD7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_________( Э.А.Довгаль</w:t>
            </w: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 28 августа 2025 г. № 1</w:t>
            </w:r>
          </w:p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862C3" w:rsidRPr="005862C3" w:rsidRDefault="005862C3" w:rsidP="005862C3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Рассмотрено и рекомендовано к утверждению на заседании МО</w:t>
            </w: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протокол </w:t>
            </w: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от «__» августа 2025г. №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62C3" w:rsidRPr="005862C3" w:rsidRDefault="005862C3" w:rsidP="0058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заместитель директора</w:t>
            </w: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 (О.Н. Персидская)</w:t>
            </w:r>
          </w:p>
          <w:p w:rsidR="005862C3" w:rsidRPr="005862C3" w:rsidRDefault="005862C3" w:rsidP="0058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62C3" w:rsidRPr="005862C3" w:rsidRDefault="005862C3" w:rsidP="005862C3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5862C3" w:rsidRPr="005862C3" w:rsidRDefault="005862C3" w:rsidP="005862C3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28 августа   2025 г. № 312</w:t>
            </w:r>
          </w:p>
          <w:p w:rsidR="005862C3" w:rsidRPr="005862C3" w:rsidRDefault="005862C3" w:rsidP="005862C3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A4DA9" w:rsidRPr="000670A0" w:rsidRDefault="008A4DA9" w:rsidP="008A4DA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4DA9" w:rsidRPr="000670A0" w:rsidRDefault="008A4DA9" w:rsidP="008A4DA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4DA9" w:rsidRPr="000670A0" w:rsidRDefault="008A4DA9" w:rsidP="008A4DA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4DA9" w:rsidRPr="000670A0" w:rsidRDefault="008A4DA9" w:rsidP="008A4DA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670A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8A4DA9" w:rsidRPr="0055479A" w:rsidRDefault="008A4DA9" w:rsidP="008A4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4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</w:t>
      </w:r>
    </w:p>
    <w:p w:rsidR="001C0269" w:rsidRPr="0055479A" w:rsidRDefault="00E33B17" w:rsidP="001C0269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4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внеурочной деятельности</w:t>
      </w:r>
    </w:p>
    <w:p w:rsidR="001C0269" w:rsidRPr="0055479A" w:rsidRDefault="001C0269" w:rsidP="001C0269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4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«Коммуникация, правила социального поведения»</w:t>
      </w:r>
    </w:p>
    <w:p w:rsidR="008A4DA9" w:rsidRPr="0055479A" w:rsidRDefault="008A4DA9" w:rsidP="008A4DA9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54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5 «г» класс </w:t>
      </w:r>
    </w:p>
    <w:p w:rsidR="008A4DA9" w:rsidRPr="0055479A" w:rsidRDefault="00054BE2" w:rsidP="008A4DA9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4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2025-2026</w:t>
      </w:r>
      <w:r w:rsidR="008A4DA9" w:rsidRPr="00554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8A4DA9" w:rsidRPr="0055479A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DA9" w:rsidRPr="0055479A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DA9" w:rsidRPr="000670A0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8A4DA9" w:rsidRPr="000670A0" w:rsidRDefault="008A4DA9" w:rsidP="008A4DA9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4DA9" w:rsidRPr="000670A0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4DA9" w:rsidRPr="000670A0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4DA9" w:rsidRPr="000670A0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4DA9" w:rsidRPr="000670A0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4DA9" w:rsidRPr="000670A0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4DA9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5BE0" w:rsidRDefault="00DB5BE0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5BE0" w:rsidRDefault="00DB5BE0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5BE0" w:rsidRDefault="00DB5BE0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5BE0" w:rsidRDefault="00DB5BE0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5BE0" w:rsidRDefault="00DB5BE0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5BE0" w:rsidRDefault="00DB5BE0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5BE0" w:rsidRDefault="00DB5BE0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5BE0" w:rsidRPr="000670A0" w:rsidRDefault="00DB5BE0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8A4DA9" w:rsidRPr="000670A0" w:rsidTr="00D95D22">
        <w:trPr>
          <w:jc w:val="right"/>
        </w:trPr>
        <w:tc>
          <w:tcPr>
            <w:tcW w:w="4785" w:type="dxa"/>
          </w:tcPr>
          <w:p w:rsidR="0055479A" w:rsidRDefault="00054BE2" w:rsidP="00D95D22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Разработала: </w:t>
            </w:r>
          </w:p>
          <w:p w:rsidR="008A4DA9" w:rsidRPr="000670A0" w:rsidRDefault="0055479A" w:rsidP="00D95D22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</w:t>
            </w:r>
            <w:r w:rsidR="00054B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Тафинцева Л.А.</w:t>
            </w:r>
          </w:p>
          <w:p w:rsidR="008A4DA9" w:rsidRPr="000670A0" w:rsidRDefault="008A4DA9" w:rsidP="00D95D22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8A4DA9" w:rsidRPr="000670A0" w:rsidRDefault="008A4DA9" w:rsidP="008A4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91FBA" w:rsidRDefault="00491FBA"/>
    <w:p w:rsidR="00491FBA" w:rsidRPr="00491FBA" w:rsidRDefault="00491FBA" w:rsidP="00491F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1FBA">
        <w:rPr>
          <w:rFonts w:ascii="Times New Roman" w:hAnsi="Times New Roman" w:cs="Times New Roman"/>
          <w:b/>
          <w:bCs/>
          <w:sz w:val="24"/>
          <w:szCs w:val="24"/>
        </w:rPr>
        <w:t xml:space="preserve">I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835"/>
        <w:gridCol w:w="992"/>
        <w:gridCol w:w="1418"/>
        <w:gridCol w:w="2693"/>
        <w:gridCol w:w="1701"/>
      </w:tblGrid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693" w:type="dxa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CD337F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Кто я такой.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Default="00C640DE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5.9.25</w:t>
            </w:r>
          </w:p>
          <w:p w:rsidR="005862C3" w:rsidRPr="00491FBA" w:rsidRDefault="005862C3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91FBA" w:rsidRDefault="00CD337F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Тренинг «Подари улыбку».</w:t>
            </w:r>
          </w:p>
          <w:p w:rsidR="00E23DE9" w:rsidRPr="00491FBA" w:rsidRDefault="00E23DE9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«Какие мы».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E23DE9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Коллективное творческое дело «Как хорошо иметь друзей».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12.9.25</w:t>
            </w:r>
          </w:p>
          <w:p w:rsidR="005862C3" w:rsidRPr="00491FBA" w:rsidRDefault="005862C3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91FBA" w:rsidRPr="00491FBA" w:rsidRDefault="00E23DE9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коллажа «Мои друзья».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E23DE9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Поговорим о жадности.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19.9.25</w:t>
            </w:r>
          </w:p>
        </w:tc>
        <w:tc>
          <w:tcPr>
            <w:tcW w:w="2693" w:type="dxa"/>
          </w:tcPr>
          <w:p w:rsidR="00491FBA" w:rsidRPr="00491FBA" w:rsidRDefault="00E23DE9" w:rsidP="00E23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Просмотр и обсуждение мультфильма «Сказка о жадности».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E23DE9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Дарим подарки.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26.9.25</w:t>
            </w:r>
          </w:p>
        </w:tc>
        <w:tc>
          <w:tcPr>
            <w:tcW w:w="2693" w:type="dxa"/>
          </w:tcPr>
          <w:p w:rsidR="00491FBA" w:rsidRPr="00491FBA" w:rsidRDefault="00E23DE9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Творческая работа. Тренинг «Подарок».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E23DE9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Игровые ситуации.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3.10.25</w:t>
            </w:r>
          </w:p>
        </w:tc>
        <w:tc>
          <w:tcPr>
            <w:tcW w:w="2693" w:type="dxa"/>
          </w:tcPr>
          <w:p w:rsidR="00491FBA" w:rsidRPr="00491FBA" w:rsidRDefault="00E23DE9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Игровые ситуации: «Подари мне куклу», «Я дарю машинку».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E23DE9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В.Сутеев  «Капризная кошка».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10.10.25</w:t>
            </w:r>
          </w:p>
        </w:tc>
        <w:tc>
          <w:tcPr>
            <w:tcW w:w="2693" w:type="dxa"/>
          </w:tcPr>
          <w:p w:rsidR="00491FBA" w:rsidRPr="00491FBA" w:rsidRDefault="00F11645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и обсуждение сказки. Рассматривание иллюстраций.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F11645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такое щедрость.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17.10.25</w:t>
            </w:r>
          </w:p>
        </w:tc>
        <w:tc>
          <w:tcPr>
            <w:tcW w:w="2693" w:type="dxa"/>
          </w:tcPr>
          <w:p w:rsidR="00491FBA" w:rsidRPr="00491FBA" w:rsidRDefault="00F11645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Просмотр мультфильма «Мешок яблок». Обсуждение.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F11645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С.Михалков  «Два барана».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24.10.25</w:t>
            </w:r>
          </w:p>
        </w:tc>
        <w:tc>
          <w:tcPr>
            <w:tcW w:w="2693" w:type="dxa"/>
          </w:tcPr>
          <w:p w:rsidR="00491FBA" w:rsidRPr="00491FBA" w:rsidRDefault="00F11645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об упрямстве. Просмотр и обсуждение мультфильма «Два барана на мосту…» С.Михалков.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91FBA" w:rsidRDefault="00491FBA" w:rsidP="00491F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1FBA" w:rsidRDefault="00491FBA" w:rsidP="00491F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1FBA" w:rsidRPr="00491FBA" w:rsidRDefault="00491FBA" w:rsidP="00491F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1FBA">
        <w:rPr>
          <w:rFonts w:ascii="Times New Roman" w:hAnsi="Times New Roman" w:cs="Times New Roman"/>
          <w:b/>
          <w:bCs/>
          <w:sz w:val="24"/>
          <w:szCs w:val="24"/>
        </w:rPr>
        <w:t xml:space="preserve">II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835"/>
        <w:gridCol w:w="992"/>
        <w:gridCol w:w="1418"/>
        <w:gridCol w:w="2693"/>
        <w:gridCol w:w="1701"/>
      </w:tblGrid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693" w:type="dxa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007BCD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Мое настроение. 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7.11.25</w:t>
            </w:r>
          </w:p>
        </w:tc>
        <w:tc>
          <w:tcPr>
            <w:tcW w:w="2693" w:type="dxa"/>
          </w:tcPr>
          <w:p w:rsidR="00491FBA" w:rsidRPr="00491FBA" w:rsidRDefault="00007BCD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пиктограммами «Покажи свое настроение». Игра «Угадай настроение».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007BCD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такое вежливость.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14.11.25</w:t>
            </w:r>
          </w:p>
        </w:tc>
        <w:tc>
          <w:tcPr>
            <w:tcW w:w="2693" w:type="dxa"/>
          </w:tcPr>
          <w:p w:rsidR="00491FBA" w:rsidRPr="00491FBA" w:rsidRDefault="00007BCD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Просмотр мультфильма «Гуси-лебеди». Обсуждение.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007BCD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Приветствие.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21.11.25</w:t>
            </w:r>
          </w:p>
        </w:tc>
        <w:tc>
          <w:tcPr>
            <w:tcW w:w="2693" w:type="dxa"/>
          </w:tcPr>
          <w:p w:rsidR="00491FBA" w:rsidRPr="00491FBA" w:rsidRDefault="00007BCD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Упражнение «Слова приветствия». Разыгрывание ситуаций с приветствием.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007BCD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Учимся делиться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игрушками.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28.11.25</w:t>
            </w:r>
          </w:p>
        </w:tc>
        <w:tc>
          <w:tcPr>
            <w:tcW w:w="2693" w:type="dxa"/>
          </w:tcPr>
          <w:p w:rsidR="00491FBA" w:rsidRPr="00491FBA" w:rsidRDefault="009A4D91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Беседа. Разыгрывание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ситуаций.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9A4D91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в споре.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5.12.25</w:t>
            </w:r>
          </w:p>
        </w:tc>
        <w:tc>
          <w:tcPr>
            <w:tcW w:w="2693" w:type="dxa"/>
          </w:tcPr>
          <w:p w:rsidR="00491FBA" w:rsidRPr="00491FBA" w:rsidRDefault="009A4D91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Разыгрывание ситуаций.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9A4D91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В.Осеева «Печенье».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12.12.25</w:t>
            </w:r>
          </w:p>
        </w:tc>
        <w:tc>
          <w:tcPr>
            <w:tcW w:w="2693" w:type="dxa"/>
          </w:tcPr>
          <w:p w:rsidR="00491FBA" w:rsidRPr="00491FBA" w:rsidRDefault="009A4D91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Беседа о щедрости и жадности. Чтение </w:t>
            </w:r>
            <w:r w:rsidR="00AF2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рассказа, обсуждение.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AF215F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Уважение к старшим.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19.12.25</w:t>
            </w:r>
          </w:p>
        </w:tc>
        <w:tc>
          <w:tcPr>
            <w:tcW w:w="2693" w:type="dxa"/>
          </w:tcPr>
          <w:p w:rsidR="00491FBA" w:rsidRPr="00491FBA" w:rsidRDefault="00AF215F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и обсуждение рассказа Л.Толстой «Бабушка и внучка».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AF215F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167D3D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И.Пивоварова «Вежливый ослик»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26.12.25</w:t>
            </w:r>
          </w:p>
        </w:tc>
        <w:tc>
          <w:tcPr>
            <w:tcW w:w="2693" w:type="dxa"/>
          </w:tcPr>
          <w:p w:rsidR="00491FBA" w:rsidRPr="00491FBA" w:rsidRDefault="00167D3D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стихотворения, обсуждение. Тренинг «Вежливые слова».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91FBA" w:rsidRDefault="00491FBA" w:rsidP="00491FBA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91FBA" w:rsidRPr="00491FBA" w:rsidRDefault="00491FBA" w:rsidP="00491F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1FBA">
        <w:rPr>
          <w:rFonts w:ascii="Times New Roman" w:eastAsia="Calibri" w:hAnsi="Times New Roman" w:cs="Times New Roman"/>
          <w:b/>
          <w:bCs/>
          <w:sz w:val="24"/>
          <w:szCs w:val="24"/>
        </w:rPr>
        <w:t>I</w:t>
      </w:r>
      <w:r w:rsidRPr="00491FBA">
        <w:rPr>
          <w:rFonts w:ascii="Times New Roman" w:hAnsi="Times New Roman" w:cs="Times New Roman"/>
          <w:b/>
          <w:bCs/>
          <w:sz w:val="24"/>
          <w:szCs w:val="24"/>
        </w:rPr>
        <w:t xml:space="preserve">II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835"/>
        <w:gridCol w:w="992"/>
        <w:gridCol w:w="1418"/>
        <w:gridCol w:w="2693"/>
        <w:gridCol w:w="1701"/>
      </w:tblGrid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693" w:type="dxa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7317E2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Вежливые слова.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16.1.26</w:t>
            </w:r>
          </w:p>
        </w:tc>
        <w:tc>
          <w:tcPr>
            <w:tcW w:w="2693" w:type="dxa"/>
          </w:tcPr>
          <w:p w:rsidR="00491FBA" w:rsidRPr="00491FBA" w:rsidRDefault="007317E2" w:rsidP="007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Творческое задание «Дополни словечко».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7317E2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Вежливая просьба.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23.1.26</w:t>
            </w:r>
          </w:p>
        </w:tc>
        <w:tc>
          <w:tcPr>
            <w:tcW w:w="2693" w:type="dxa"/>
          </w:tcPr>
          <w:p w:rsidR="00491FBA" w:rsidRPr="00491FBA" w:rsidRDefault="007317E2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Беседа. Чтение и обсуждение стихотворения Я.Бжехвы «Уважаемый вол…». 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7317E2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«Как вежливо попросить»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30.1.26</w:t>
            </w:r>
          </w:p>
        </w:tc>
        <w:tc>
          <w:tcPr>
            <w:tcW w:w="2693" w:type="dxa"/>
          </w:tcPr>
          <w:p w:rsidR="00491FBA" w:rsidRPr="00491FBA" w:rsidRDefault="007317E2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паре с педагогом, с другим ребенком.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7317E2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Вежливый отказ.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6.2.26</w:t>
            </w:r>
          </w:p>
        </w:tc>
        <w:tc>
          <w:tcPr>
            <w:tcW w:w="2693" w:type="dxa"/>
          </w:tcPr>
          <w:p w:rsidR="00491FBA" w:rsidRPr="00491FBA" w:rsidRDefault="007317E2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и обсуждение рассказа В.Коржица «Плохая конфета».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7317E2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Тренинг «Учимся вежливо отказывать».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13.2.26</w:t>
            </w:r>
          </w:p>
        </w:tc>
        <w:tc>
          <w:tcPr>
            <w:tcW w:w="2693" w:type="dxa"/>
          </w:tcPr>
          <w:p w:rsidR="00491FBA" w:rsidRPr="00491FBA" w:rsidRDefault="007317E2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паре с педагогом, с другим ребенком.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78318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К.Чуковский  «У меня зазвонил телефон…»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20.2.26</w:t>
            </w:r>
          </w:p>
        </w:tc>
        <w:tc>
          <w:tcPr>
            <w:tcW w:w="2693" w:type="dxa"/>
          </w:tcPr>
          <w:p w:rsidR="00491FBA" w:rsidRPr="00491FBA" w:rsidRDefault="0078318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сказки. Беседа.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78318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ответить на телефонный звонок.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27.2.26</w:t>
            </w:r>
          </w:p>
        </w:tc>
        <w:tc>
          <w:tcPr>
            <w:tcW w:w="2693" w:type="dxa"/>
          </w:tcPr>
          <w:p w:rsidR="00491FBA" w:rsidRPr="00491FBA" w:rsidRDefault="0078318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Беседа, показ, тренинг.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78318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разговора по телефону.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6.3.26</w:t>
            </w:r>
          </w:p>
        </w:tc>
        <w:tc>
          <w:tcPr>
            <w:tcW w:w="2693" w:type="dxa"/>
          </w:tcPr>
          <w:p w:rsidR="00491FBA" w:rsidRPr="00491FBA" w:rsidRDefault="0078318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Разыгрывание игровых ситуаций.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78318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Важные телефонные номера.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13.3.26</w:t>
            </w:r>
          </w:p>
        </w:tc>
        <w:tc>
          <w:tcPr>
            <w:tcW w:w="2693" w:type="dxa"/>
          </w:tcPr>
          <w:p w:rsidR="00491FBA" w:rsidRPr="00491FBA" w:rsidRDefault="0078318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о номерах службах помощи. Разыгрывание ситуаций.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CE5E6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Поздравления.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20.3.26</w:t>
            </w:r>
          </w:p>
        </w:tc>
        <w:tc>
          <w:tcPr>
            <w:tcW w:w="2693" w:type="dxa"/>
          </w:tcPr>
          <w:p w:rsidR="00491FBA" w:rsidRPr="00491FBA" w:rsidRDefault="00CE5E6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 учителя. Прослушивание песни «Пусть бегут неуклюже». Творческая работа «Открытка».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827CC" w:rsidRPr="00491FBA" w:rsidTr="007317E2">
        <w:tc>
          <w:tcPr>
            <w:tcW w:w="597" w:type="dxa"/>
            <w:shd w:val="clear" w:color="auto" w:fill="auto"/>
          </w:tcPr>
          <w:p w:rsidR="00D827CC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D827CC" w:rsidRPr="00491FBA" w:rsidRDefault="00CE5E6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Тренинг «Учимся поздравлять».</w:t>
            </w:r>
          </w:p>
        </w:tc>
        <w:tc>
          <w:tcPr>
            <w:tcW w:w="992" w:type="dxa"/>
            <w:shd w:val="clear" w:color="auto" w:fill="auto"/>
          </w:tcPr>
          <w:p w:rsidR="00D827CC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827CC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27.3.26</w:t>
            </w:r>
          </w:p>
        </w:tc>
        <w:tc>
          <w:tcPr>
            <w:tcW w:w="2693" w:type="dxa"/>
          </w:tcPr>
          <w:p w:rsidR="00D827CC" w:rsidRPr="00491FBA" w:rsidRDefault="00CE5E6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паре с педагогом, с другим ребенком.</w:t>
            </w:r>
          </w:p>
        </w:tc>
        <w:tc>
          <w:tcPr>
            <w:tcW w:w="1701" w:type="dxa"/>
            <w:shd w:val="clear" w:color="auto" w:fill="auto"/>
          </w:tcPr>
          <w:p w:rsidR="00D827CC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91FBA" w:rsidRDefault="00491FBA" w:rsidP="00491F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1FBA" w:rsidRDefault="00491FBA" w:rsidP="00491F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1FBA" w:rsidRPr="00491FBA" w:rsidRDefault="00491FBA" w:rsidP="00491F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1FB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IV  четверть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835"/>
        <w:gridCol w:w="992"/>
        <w:gridCol w:w="1418"/>
        <w:gridCol w:w="2693"/>
        <w:gridCol w:w="1701"/>
      </w:tblGrid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693" w:type="dxa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CE5E6C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К.Чукрвский  «Муха-Цокотуха».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10.4.26</w:t>
            </w:r>
          </w:p>
        </w:tc>
        <w:tc>
          <w:tcPr>
            <w:tcW w:w="2693" w:type="dxa"/>
          </w:tcPr>
          <w:p w:rsidR="00491FBA" w:rsidRPr="00491FBA" w:rsidRDefault="00CE5E6C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Слушание сказки. Обсуждение.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491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CE5E6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Вежливое приглашение в гости.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17.4.26</w:t>
            </w:r>
          </w:p>
        </w:tc>
        <w:tc>
          <w:tcPr>
            <w:tcW w:w="2693" w:type="dxa"/>
          </w:tcPr>
          <w:p w:rsidR="00491FBA" w:rsidRPr="00491FBA" w:rsidRDefault="00CE5E6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Игровая ситуация «Приглашаю…». Разучивание движений танца «Приглашение».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CE5E6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работа «Приглашение на праздник».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24.4.26</w:t>
            </w:r>
          </w:p>
        </w:tc>
        <w:tc>
          <w:tcPr>
            <w:tcW w:w="2693" w:type="dxa"/>
          </w:tcPr>
          <w:p w:rsidR="00491FBA" w:rsidRPr="00491FBA" w:rsidRDefault="00CE5E6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 открытки-приглашения.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377233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иду в гости.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8.5.26</w:t>
            </w:r>
          </w:p>
        </w:tc>
        <w:tc>
          <w:tcPr>
            <w:tcW w:w="2693" w:type="dxa"/>
          </w:tcPr>
          <w:p w:rsidR="00491FBA" w:rsidRPr="00491FBA" w:rsidRDefault="00377233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оправилах поведения в гостях. Рассматривание иллюстраций с различными ситуациями, обсуждение.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491FBA" w:rsidRPr="00491FBA" w:rsidRDefault="00377233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Разучивание игры «Каравай»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15.5.26</w:t>
            </w:r>
          </w:p>
        </w:tc>
        <w:tc>
          <w:tcPr>
            <w:tcW w:w="2693" w:type="dxa"/>
          </w:tcPr>
          <w:p w:rsidR="00491FBA" w:rsidRPr="00491FBA" w:rsidRDefault="00377233" w:rsidP="003772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Игра. Составление правил для гостей.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FBA" w:rsidRPr="00491FBA" w:rsidTr="007317E2">
        <w:tc>
          <w:tcPr>
            <w:tcW w:w="597" w:type="dxa"/>
            <w:shd w:val="clear" w:color="auto" w:fill="auto"/>
          </w:tcPr>
          <w:p w:rsidR="00491FBA" w:rsidRPr="00491FBA" w:rsidRDefault="00D827CC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491FBA" w:rsidRDefault="00377233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принимаю гостей.</w:t>
            </w:r>
          </w:p>
          <w:p w:rsidR="00C640DE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 игры</w:t>
            </w:r>
          </w:p>
        </w:tc>
        <w:tc>
          <w:tcPr>
            <w:tcW w:w="992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1FBA" w:rsidRPr="00491FBA" w:rsidRDefault="00C640DE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22.5.26</w:t>
            </w:r>
          </w:p>
        </w:tc>
        <w:tc>
          <w:tcPr>
            <w:tcW w:w="2693" w:type="dxa"/>
          </w:tcPr>
          <w:p w:rsidR="00491FBA" w:rsidRPr="00491FBA" w:rsidRDefault="00377233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Проигрывание ситуаций. Составление правил для хозяина.</w:t>
            </w:r>
          </w:p>
        </w:tc>
        <w:tc>
          <w:tcPr>
            <w:tcW w:w="1701" w:type="dxa"/>
            <w:shd w:val="clear" w:color="auto" w:fill="auto"/>
          </w:tcPr>
          <w:p w:rsidR="00491FBA" w:rsidRPr="00491FBA" w:rsidRDefault="00491FBA" w:rsidP="00BC1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91FBA" w:rsidRDefault="00491FBA"/>
    <w:sectPr w:rsidR="00491FBA" w:rsidSect="008A4DA9">
      <w:pgSz w:w="11906" w:h="16838"/>
      <w:pgMar w:top="720" w:right="720" w:bottom="720" w:left="720" w:header="709" w:footer="709" w:gutter="39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D4B6E"/>
    <w:multiLevelType w:val="singleLevel"/>
    <w:tmpl w:val="EFB6A1F8"/>
    <w:name w:val="WW8Num9"/>
    <w:lvl w:ilvl="0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</w:abstractNum>
  <w:abstractNum w:abstractNumId="1" w15:restartNumberingAfterBreak="0">
    <w:nsid w:val="18687D4C"/>
    <w:multiLevelType w:val="hybridMultilevel"/>
    <w:tmpl w:val="3176D09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2725A"/>
    <w:multiLevelType w:val="hybridMultilevel"/>
    <w:tmpl w:val="8B941344"/>
    <w:name w:val="WW8Num1"/>
    <w:lvl w:ilvl="0" w:tplc="5A3AE922">
      <w:numFmt w:val="bullet"/>
      <w:lvlText w:val=""/>
      <w:lvlJc w:val="left"/>
      <w:pPr>
        <w:ind w:left="454" w:firstLine="0"/>
      </w:pPr>
      <w:rPr>
        <w:rFonts w:ascii="Symbol" w:eastAsia="Symbol" w:hAnsi="Symbol" w:cs="Symbol"/>
        <w:sz w:val="16"/>
        <w:szCs w:val="16"/>
      </w:rPr>
    </w:lvl>
    <w:lvl w:ilvl="1" w:tplc="5B844382">
      <w:numFmt w:val="bullet"/>
      <w:lvlText w:val="o"/>
      <w:lvlJc w:val="left"/>
      <w:pPr>
        <w:ind w:left="1364" w:firstLine="0"/>
      </w:pPr>
      <w:rPr>
        <w:rFonts w:ascii="Courier New" w:eastAsia="Courier New" w:hAnsi="Courier New" w:cs="Courier New"/>
      </w:rPr>
    </w:lvl>
    <w:lvl w:ilvl="2" w:tplc="42505CCE">
      <w:numFmt w:val="bullet"/>
      <w:lvlText w:val=""/>
      <w:lvlJc w:val="left"/>
      <w:pPr>
        <w:ind w:left="2084" w:firstLine="0"/>
      </w:pPr>
      <w:rPr>
        <w:rFonts w:ascii="Wingdings" w:eastAsia="Wingdings" w:hAnsi="Wingdings" w:cs="Wingdings"/>
      </w:rPr>
    </w:lvl>
    <w:lvl w:ilvl="3" w:tplc="E6E0C4BA">
      <w:numFmt w:val="bullet"/>
      <w:lvlText w:val=""/>
      <w:lvlJc w:val="left"/>
      <w:pPr>
        <w:ind w:left="2804" w:firstLine="0"/>
      </w:pPr>
      <w:rPr>
        <w:rFonts w:ascii="Symbol" w:eastAsia="Symbol" w:hAnsi="Symbol" w:cs="Symbol"/>
      </w:rPr>
    </w:lvl>
    <w:lvl w:ilvl="4" w:tplc="A5985792">
      <w:numFmt w:val="bullet"/>
      <w:lvlText w:val="o"/>
      <w:lvlJc w:val="left"/>
      <w:pPr>
        <w:ind w:left="3524" w:firstLine="0"/>
      </w:pPr>
      <w:rPr>
        <w:rFonts w:ascii="Courier New" w:eastAsia="Courier New" w:hAnsi="Courier New" w:cs="Courier New"/>
      </w:rPr>
    </w:lvl>
    <w:lvl w:ilvl="5" w:tplc="E6A253AE">
      <w:numFmt w:val="bullet"/>
      <w:lvlText w:val=""/>
      <w:lvlJc w:val="left"/>
      <w:pPr>
        <w:ind w:left="4244" w:firstLine="0"/>
      </w:pPr>
      <w:rPr>
        <w:rFonts w:ascii="Wingdings" w:eastAsia="Wingdings" w:hAnsi="Wingdings" w:cs="Wingdings"/>
      </w:rPr>
    </w:lvl>
    <w:lvl w:ilvl="6" w:tplc="D14CD4A0">
      <w:numFmt w:val="bullet"/>
      <w:lvlText w:val=""/>
      <w:lvlJc w:val="left"/>
      <w:pPr>
        <w:ind w:left="4964" w:firstLine="0"/>
      </w:pPr>
      <w:rPr>
        <w:rFonts w:ascii="Symbol" w:eastAsia="Symbol" w:hAnsi="Symbol" w:cs="Symbol"/>
      </w:rPr>
    </w:lvl>
    <w:lvl w:ilvl="7" w:tplc="9C1C8B26">
      <w:numFmt w:val="bullet"/>
      <w:lvlText w:val="o"/>
      <w:lvlJc w:val="left"/>
      <w:pPr>
        <w:ind w:left="5684" w:firstLine="0"/>
      </w:pPr>
      <w:rPr>
        <w:rFonts w:ascii="Courier New" w:eastAsia="Courier New" w:hAnsi="Courier New" w:cs="Courier New"/>
      </w:rPr>
    </w:lvl>
    <w:lvl w:ilvl="8" w:tplc="BD82BDAA">
      <w:numFmt w:val="bullet"/>
      <w:lvlText w:val=""/>
      <w:lvlJc w:val="left"/>
      <w:pPr>
        <w:ind w:left="6404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D20B2"/>
    <w:multiLevelType w:val="singleLevel"/>
    <w:tmpl w:val="E3ACDE80"/>
    <w:name w:val="Bullet 1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27F81D7D"/>
    <w:multiLevelType w:val="singleLevel"/>
    <w:tmpl w:val="01406532"/>
    <w:name w:val="WW8Num8"/>
    <w:lvl w:ilvl="0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  <w:color w:val="000000"/>
      </w:rPr>
    </w:lvl>
  </w:abstractNum>
  <w:abstractNum w:abstractNumId="6" w15:restartNumberingAfterBreak="0">
    <w:nsid w:val="3A3C5C9E"/>
    <w:multiLevelType w:val="hybridMultilevel"/>
    <w:tmpl w:val="DA8851B2"/>
    <w:name w:val="WW8Num3"/>
    <w:lvl w:ilvl="0" w:tplc="8542C9C0">
      <w:numFmt w:val="bullet"/>
      <w:lvlText w:val=""/>
      <w:lvlJc w:val="left"/>
      <w:pPr>
        <w:ind w:left="170" w:firstLine="0"/>
      </w:pPr>
      <w:rPr>
        <w:rFonts w:ascii="Symbol" w:eastAsia="Symbol" w:hAnsi="Symbol" w:cs="Symbol"/>
        <w:sz w:val="16"/>
        <w:szCs w:val="16"/>
      </w:rPr>
    </w:lvl>
    <w:lvl w:ilvl="1" w:tplc="54B65F5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7A00AF1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5104C5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0F685EA2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CC4E6AF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0F6C74C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59580AB4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DFDCAB5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3F3A630B"/>
    <w:multiLevelType w:val="hybridMultilevel"/>
    <w:tmpl w:val="5D54BD18"/>
    <w:lvl w:ilvl="0" w:tplc="E8BABD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1891"/>
    <w:multiLevelType w:val="hybridMultilevel"/>
    <w:tmpl w:val="4F32874C"/>
    <w:name w:val="WW8Num2"/>
    <w:lvl w:ilvl="0" w:tplc="D4AC79A6">
      <w:numFmt w:val="bullet"/>
      <w:lvlText w:val=""/>
      <w:lvlJc w:val="left"/>
      <w:pPr>
        <w:ind w:left="530" w:firstLine="0"/>
      </w:pPr>
      <w:rPr>
        <w:rFonts w:ascii="Symbol" w:eastAsia="Symbol" w:hAnsi="Symbol" w:cs="Symbol"/>
        <w:sz w:val="16"/>
        <w:szCs w:val="16"/>
      </w:rPr>
    </w:lvl>
    <w:lvl w:ilvl="1" w:tplc="4544AAA6">
      <w:numFmt w:val="bullet"/>
      <w:lvlText w:val="o"/>
      <w:lvlJc w:val="left"/>
      <w:pPr>
        <w:ind w:left="1440" w:firstLine="0"/>
      </w:pPr>
      <w:rPr>
        <w:rFonts w:ascii="Courier New" w:eastAsia="Courier New" w:hAnsi="Courier New" w:cs="Courier New"/>
      </w:rPr>
    </w:lvl>
    <w:lvl w:ilvl="2" w:tplc="382097A2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D0D289B8">
      <w:numFmt w:val="bullet"/>
      <w:lvlText w:val=""/>
      <w:lvlJc w:val="left"/>
      <w:pPr>
        <w:ind w:left="2880" w:firstLine="0"/>
      </w:pPr>
      <w:rPr>
        <w:rFonts w:ascii="Symbol" w:eastAsia="Symbol" w:hAnsi="Symbol" w:cs="Symbol"/>
      </w:rPr>
    </w:lvl>
    <w:lvl w:ilvl="4" w:tplc="DE169296">
      <w:numFmt w:val="bullet"/>
      <w:lvlText w:val="o"/>
      <w:lvlJc w:val="left"/>
      <w:pPr>
        <w:ind w:left="3600" w:firstLine="0"/>
      </w:pPr>
      <w:rPr>
        <w:rFonts w:ascii="Courier New" w:eastAsia="Courier New" w:hAnsi="Courier New" w:cs="Courier New"/>
      </w:rPr>
    </w:lvl>
    <w:lvl w:ilvl="5" w:tplc="F0D848EC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FB0C8FCC">
      <w:numFmt w:val="bullet"/>
      <w:lvlText w:val=""/>
      <w:lvlJc w:val="left"/>
      <w:pPr>
        <w:ind w:left="5040" w:firstLine="0"/>
      </w:pPr>
      <w:rPr>
        <w:rFonts w:ascii="Symbol" w:eastAsia="Symbol" w:hAnsi="Symbol" w:cs="Symbol"/>
      </w:rPr>
    </w:lvl>
    <w:lvl w:ilvl="7" w:tplc="2B6AD03A">
      <w:numFmt w:val="bullet"/>
      <w:lvlText w:val="o"/>
      <w:lvlJc w:val="left"/>
      <w:pPr>
        <w:ind w:left="5760" w:firstLine="0"/>
      </w:pPr>
      <w:rPr>
        <w:rFonts w:ascii="Courier New" w:eastAsia="Courier New" w:hAnsi="Courier New" w:cs="Courier New"/>
      </w:rPr>
    </w:lvl>
    <w:lvl w:ilvl="8" w:tplc="B5A4C20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3158F2"/>
    <w:multiLevelType w:val="singleLevel"/>
    <w:tmpl w:val="FE268624"/>
    <w:name w:val="Нумерованный список 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FE3B5C"/>
    <w:multiLevelType w:val="multilevel"/>
    <w:tmpl w:val="171A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72219"/>
    <w:rsid w:val="00007BCD"/>
    <w:rsid w:val="00054BE2"/>
    <w:rsid w:val="00167D3D"/>
    <w:rsid w:val="001C0269"/>
    <w:rsid w:val="00377233"/>
    <w:rsid w:val="00460467"/>
    <w:rsid w:val="00491FBA"/>
    <w:rsid w:val="004B5EEB"/>
    <w:rsid w:val="0055479A"/>
    <w:rsid w:val="005862C3"/>
    <w:rsid w:val="006050EB"/>
    <w:rsid w:val="007317E2"/>
    <w:rsid w:val="0078318C"/>
    <w:rsid w:val="007B1E36"/>
    <w:rsid w:val="007C0E96"/>
    <w:rsid w:val="00812D9E"/>
    <w:rsid w:val="008A4DA9"/>
    <w:rsid w:val="009A4D91"/>
    <w:rsid w:val="00AD346B"/>
    <w:rsid w:val="00AF215F"/>
    <w:rsid w:val="00BA27D4"/>
    <w:rsid w:val="00BC4FFD"/>
    <w:rsid w:val="00C640DE"/>
    <w:rsid w:val="00C72219"/>
    <w:rsid w:val="00CD337F"/>
    <w:rsid w:val="00CE5E6C"/>
    <w:rsid w:val="00D827CC"/>
    <w:rsid w:val="00D95D22"/>
    <w:rsid w:val="00DB5BE0"/>
    <w:rsid w:val="00DD7AA5"/>
    <w:rsid w:val="00E23DE9"/>
    <w:rsid w:val="00E33B17"/>
    <w:rsid w:val="00F1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7561"/>
  <w15:docId w15:val="{05A497E1-9404-4EB9-A14A-64E0DAB81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4DA9"/>
    <w:pPr>
      <w:pBdr>
        <w:top w:val="nil"/>
        <w:left w:val="nil"/>
        <w:bottom w:val="nil"/>
        <w:right w:val="nil"/>
        <w:between w:val="nil"/>
      </w:pBdr>
      <w:spacing w:after="200" w:line="276" w:lineRule="auto"/>
      <w:ind w:left="720"/>
      <w:contextualSpacing/>
    </w:pPr>
    <w:rPr>
      <w:rFonts w:ascii="Calibri" w:eastAsia="Calibri" w:hAnsi="Calibri" w:cs="Calibri"/>
      <w:kern w:val="1"/>
      <w:lang w:eastAsia="zh-CN"/>
    </w:rPr>
  </w:style>
  <w:style w:type="paragraph" w:styleId="a4">
    <w:name w:val="No Spacing"/>
    <w:qFormat/>
    <w:rsid w:val="008A4DA9"/>
    <w:pPr>
      <w:pBdr>
        <w:top w:val="nil"/>
        <w:left w:val="nil"/>
        <w:bottom w:val="nil"/>
        <w:right w:val="nil"/>
        <w:between w:val="nil"/>
      </w:pBdr>
      <w:tabs>
        <w:tab w:val="left" w:pos="708"/>
      </w:tabs>
      <w:suppressAutoHyphens/>
      <w:spacing w:after="0" w:line="240" w:lineRule="auto"/>
    </w:pPr>
    <w:rPr>
      <w:rFonts w:ascii="Calibri" w:eastAsia="Calibri" w:hAnsi="Calibri" w:cs="Calibri"/>
      <w:color w:val="00000A"/>
      <w:kern w:val="1"/>
      <w:lang w:eastAsia="zh-CN"/>
    </w:rPr>
  </w:style>
  <w:style w:type="paragraph" w:styleId="a5">
    <w:name w:val="Normal (Web)"/>
    <w:basedOn w:val="a"/>
    <w:uiPriority w:val="99"/>
    <w:qFormat/>
    <w:rsid w:val="008A4DA9"/>
    <w:pPr>
      <w:pBdr>
        <w:top w:val="nil"/>
        <w:left w:val="nil"/>
        <w:bottom w:val="nil"/>
        <w:right w:val="nil"/>
        <w:between w:val="nil"/>
      </w:pBdr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14">
    <w:name w:val="c14"/>
    <w:basedOn w:val="a"/>
    <w:rsid w:val="00AD34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D34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AD346B"/>
  </w:style>
  <w:style w:type="character" w:customStyle="1" w:styleId="c32c44">
    <w:name w:val="c32 c44"/>
    <w:rsid w:val="00AD346B"/>
  </w:style>
  <w:style w:type="character" w:customStyle="1" w:styleId="c11">
    <w:name w:val="c11"/>
    <w:rsid w:val="00AD346B"/>
  </w:style>
  <w:style w:type="character" w:customStyle="1" w:styleId="apple-converted-space">
    <w:name w:val="apple-converted-space"/>
    <w:rsid w:val="00AD346B"/>
  </w:style>
  <w:style w:type="character" w:customStyle="1" w:styleId="c32">
    <w:name w:val="c32"/>
    <w:rsid w:val="00AD346B"/>
  </w:style>
  <w:style w:type="table" w:styleId="a6">
    <w:name w:val="Table Grid"/>
    <w:basedOn w:val="a1"/>
    <w:uiPriority w:val="59"/>
    <w:rsid w:val="007C0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tism-frc.ru/ckeditor_assets/attachments/1504/formirovanie_zhiznennyh_kompetentsiy_itog24112016_indd.pdf" TargetMode="External"/><Relationship Id="rId5" Type="http://schemas.openxmlformats.org/officeDocument/2006/relationships/hyperlink" Target="https://autism-frc.ru/ckeditor_assets/attachments/1714/sensor_ful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2958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Элеонора</cp:lastModifiedBy>
  <cp:revision>26</cp:revision>
  <cp:lastPrinted>2025-10-01T06:17:00Z</cp:lastPrinted>
  <dcterms:created xsi:type="dcterms:W3CDTF">2023-09-28T06:07:00Z</dcterms:created>
  <dcterms:modified xsi:type="dcterms:W3CDTF">2025-10-29T07:12:00Z</dcterms:modified>
</cp:coreProperties>
</file>